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6405" w14:textId="77777777" w:rsidR="00090137" w:rsidRPr="007C7A60" w:rsidRDefault="00090137">
      <w:pPr>
        <w:rPr>
          <w:rFonts w:ascii="Tahoma" w:hAnsi="Tahoma" w:cs="Tahoma"/>
        </w:rPr>
      </w:pPr>
    </w:p>
    <w:p w14:paraId="70466450" w14:textId="52638894" w:rsidR="007C7A60" w:rsidRPr="007C7A60" w:rsidRDefault="007C7A60" w:rsidP="007C7A60">
      <w:pPr>
        <w:jc w:val="right"/>
        <w:rPr>
          <w:rFonts w:ascii="Tahoma" w:hAnsi="Tahoma" w:cs="Tahoma"/>
          <w:sz w:val="20"/>
          <w:szCs w:val="20"/>
        </w:rPr>
      </w:pPr>
      <w:r w:rsidRPr="007C7A60">
        <w:rPr>
          <w:rFonts w:ascii="Tahoma" w:hAnsi="Tahoma" w:cs="Tahoma"/>
          <w:sz w:val="20"/>
          <w:szCs w:val="20"/>
        </w:rPr>
        <w:t xml:space="preserve">Warszawa dn., </w:t>
      </w:r>
      <w:r w:rsidR="00BE15C9">
        <w:rPr>
          <w:rFonts w:ascii="Tahoma" w:hAnsi="Tahoma" w:cs="Tahoma"/>
          <w:sz w:val="20"/>
          <w:szCs w:val="20"/>
        </w:rPr>
        <w:t>6 lutego</w:t>
      </w:r>
      <w:r w:rsidRPr="007C7A60">
        <w:rPr>
          <w:rFonts w:ascii="Tahoma" w:hAnsi="Tahoma" w:cs="Tahoma"/>
          <w:sz w:val="20"/>
          <w:szCs w:val="20"/>
        </w:rPr>
        <w:t xml:space="preserve"> 202</w:t>
      </w:r>
      <w:r w:rsidR="00BE15C9">
        <w:rPr>
          <w:rFonts w:ascii="Tahoma" w:hAnsi="Tahoma" w:cs="Tahoma"/>
          <w:sz w:val="20"/>
          <w:szCs w:val="20"/>
        </w:rPr>
        <w:t>6</w:t>
      </w:r>
      <w:r w:rsidRPr="007C7A60">
        <w:rPr>
          <w:rFonts w:ascii="Tahoma" w:hAnsi="Tahoma" w:cs="Tahoma"/>
          <w:sz w:val="20"/>
          <w:szCs w:val="20"/>
        </w:rPr>
        <w:t xml:space="preserve"> r.</w:t>
      </w:r>
    </w:p>
    <w:p w14:paraId="0291137E" w14:textId="77777777" w:rsidR="007C7A60" w:rsidRPr="007C7A60" w:rsidRDefault="007C7A60" w:rsidP="007C7A60">
      <w:pPr>
        <w:rPr>
          <w:rFonts w:ascii="Tahoma" w:hAnsi="Tahoma" w:cs="Tahoma"/>
        </w:rPr>
      </w:pPr>
    </w:p>
    <w:p w14:paraId="72DF1EC6" w14:textId="402CFC7B" w:rsidR="007C7A60" w:rsidRPr="00A945DE" w:rsidRDefault="007C7A60" w:rsidP="00690E0B">
      <w:pPr>
        <w:spacing w:after="360"/>
        <w:rPr>
          <w:rFonts w:ascii="Tahoma" w:hAnsi="Tahoma" w:cs="Tahoma"/>
          <w:b/>
          <w:bCs/>
          <w:color w:val="153D63" w:themeColor="text2" w:themeTint="E6"/>
          <w:sz w:val="30"/>
          <w:szCs w:val="30"/>
        </w:rPr>
      </w:pPr>
      <w:r w:rsidRPr="00A945DE">
        <w:rPr>
          <w:rFonts w:ascii="Tahoma" w:hAnsi="Tahoma" w:cs="Tahoma"/>
          <w:b/>
          <w:bCs/>
          <w:color w:val="153D63" w:themeColor="text2" w:themeTint="E6"/>
          <w:sz w:val="30"/>
          <w:szCs w:val="30"/>
        </w:rPr>
        <w:t>Zgubiłeś dowód osobisty? Zastrzeż go jednym kliknięciem! Nowa funkcja w aplikacji mObywatel – bezpiecznie i natychmiastowo.</w:t>
      </w:r>
    </w:p>
    <w:p w14:paraId="74AC9952" w14:textId="77777777" w:rsidR="007C7A60" w:rsidRPr="007C7A60" w:rsidRDefault="007C7A60" w:rsidP="007C7A60">
      <w:pPr>
        <w:rPr>
          <w:rFonts w:ascii="Tahoma" w:hAnsi="Tahoma" w:cs="Tahoma"/>
          <w:b/>
          <w:bCs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Ministerstwo Cyfryzacji, we współpracy ze Związkiem Banków Polskich, uruchamia nową usługę w aplikacji mObywatel. Od teraz każdy użytkownik aplikacji może w prosty sposób zastrzec swój dowód osobisty, jeśli został zgubiony lub skradziony – bez konieczności wizyty w urzędzie czy kontaktu z bankiem.</w:t>
      </w:r>
    </w:p>
    <w:p w14:paraId="1C82E7AF" w14:textId="77777777" w:rsidR="007C7A60" w:rsidRPr="007C7A60" w:rsidRDefault="007C7A60" w:rsidP="007C7A60">
      <w:p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sz w:val="24"/>
          <w:szCs w:val="24"/>
        </w:rPr>
        <w:t>Funkcja działa dzięki integracji mObywatela z Systemem DOKUMENTY ZASTRZEŻONE – ogólnopolską bazą prowadzoną przez Związek Banków Polskich, która od lat służy instytucjom finansowym, administracji publicznej i służbom w wykrywaniu i zapobieganiu przestępstwom związanym z kradzieżą tożsamości.</w:t>
      </w:r>
    </w:p>
    <w:p w14:paraId="64FEF904" w14:textId="77777777" w:rsidR="007C7A60" w:rsidRPr="007C7A60" w:rsidRDefault="007C7A60" w:rsidP="007C7A60">
      <w:pPr>
        <w:rPr>
          <w:rFonts w:ascii="Tahoma" w:hAnsi="Tahoma" w:cs="Tahoma"/>
          <w:b/>
          <w:bCs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Jak to działa?</w:t>
      </w:r>
    </w:p>
    <w:p w14:paraId="24A4037E" w14:textId="77777777" w:rsidR="007C7A60" w:rsidRPr="007C7A60" w:rsidRDefault="007C7A60" w:rsidP="007C7A60">
      <w:p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sz w:val="24"/>
          <w:szCs w:val="24"/>
        </w:rPr>
        <w:t>Z poziomu aplikacji mObywatel użytkownik może szybko i samodzielnie zastrzec swój dowód osobisty. Informacja o zastrzeżeniu trafia automatycznie do Systemu DOKUMENTY ZASTRZEŻONE, co sprawia, że dokument nie może być już wykorzystany do otwarcia rachunku bankowego, wzięcia kredytu czy zawarcia innej umowy wymagającej potwierdzenia tożsamości.</w:t>
      </w:r>
    </w:p>
    <w:p w14:paraId="4326C7F9" w14:textId="77777777" w:rsidR="007C7A60" w:rsidRPr="007C7A60" w:rsidRDefault="007C7A60" w:rsidP="007C7A60">
      <w:pPr>
        <w:rPr>
          <w:rFonts w:ascii="Tahoma" w:hAnsi="Tahoma" w:cs="Tahoma"/>
          <w:b/>
          <w:bCs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Dlaczego warto?</w:t>
      </w:r>
    </w:p>
    <w:p w14:paraId="41D27512" w14:textId="77777777" w:rsidR="007C7A60" w:rsidRPr="007C7A60" w:rsidRDefault="007C7A60" w:rsidP="007C7A60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 xml:space="preserve">Bezpieczeństwo </w:t>
      </w:r>
      <w:r w:rsidRPr="007C7A60">
        <w:rPr>
          <w:rFonts w:ascii="Tahoma" w:hAnsi="Tahoma" w:cs="Tahoma"/>
          <w:sz w:val="24"/>
          <w:szCs w:val="24"/>
        </w:rPr>
        <w:t>– szybkie zastrzeżenie minimalizuje ryzyko wykorzystania Twoich danych do celów przestępczych.</w:t>
      </w:r>
    </w:p>
    <w:p w14:paraId="41E216AB" w14:textId="77777777" w:rsidR="007C7A60" w:rsidRPr="007C7A60" w:rsidRDefault="007C7A60" w:rsidP="007C7A60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Natychmiastowe działanie</w:t>
      </w:r>
      <w:r w:rsidRPr="007C7A60">
        <w:rPr>
          <w:rFonts w:ascii="Tahoma" w:hAnsi="Tahoma" w:cs="Tahoma"/>
          <w:sz w:val="24"/>
          <w:szCs w:val="24"/>
        </w:rPr>
        <w:t xml:space="preserve"> – informacja trafia od razu do setek instytucji korzystających z Systemu DZ, w tym banków, operatorów komórkowych czy notariuszy.</w:t>
      </w:r>
    </w:p>
    <w:p w14:paraId="198C83E0" w14:textId="77777777" w:rsidR="007C7A60" w:rsidRPr="007C7A60" w:rsidRDefault="007C7A60" w:rsidP="007C7A60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Dostępność 24/7</w:t>
      </w:r>
      <w:r w:rsidRPr="007C7A60">
        <w:rPr>
          <w:rFonts w:ascii="Tahoma" w:hAnsi="Tahoma" w:cs="Tahoma"/>
          <w:sz w:val="24"/>
          <w:szCs w:val="24"/>
        </w:rPr>
        <w:t xml:space="preserve"> – zgłoszenie można zrealizować w dowolnym momencie, bez wychodzenia z domu.</w:t>
      </w:r>
    </w:p>
    <w:p w14:paraId="3EABF57A" w14:textId="77777777" w:rsidR="007C7A60" w:rsidRPr="007C7A60" w:rsidRDefault="007C7A60" w:rsidP="007C7A60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Uzupełnienie RDO</w:t>
      </w:r>
      <w:r w:rsidRPr="007C7A60">
        <w:rPr>
          <w:rFonts w:ascii="Tahoma" w:hAnsi="Tahoma" w:cs="Tahoma"/>
          <w:sz w:val="24"/>
          <w:szCs w:val="24"/>
        </w:rPr>
        <w:t xml:space="preserve"> – zastrzeżenie w Systemie DZ to skuteczne wsparcie dla działań realizowanych w Rejestrze Dowodów Osobistych, zwłaszcza tam, gdzie RDO nie jest uwzględniany w procesach identyfikacji.</w:t>
      </w:r>
    </w:p>
    <w:p w14:paraId="65F51FA3" w14:textId="77777777" w:rsidR="007C7A60" w:rsidRPr="007C7A60" w:rsidRDefault="007C7A60" w:rsidP="007C7A60">
      <w:pPr>
        <w:rPr>
          <w:rFonts w:ascii="Tahoma" w:hAnsi="Tahoma" w:cs="Tahoma"/>
          <w:b/>
          <w:bCs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System DZ – sprawdzone narzędzie ochrony tożsamości</w:t>
      </w:r>
    </w:p>
    <w:p w14:paraId="1A070029" w14:textId="77777777" w:rsidR="007C7A60" w:rsidRDefault="007C7A60" w:rsidP="007C7A60">
      <w:p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sz w:val="24"/>
          <w:szCs w:val="24"/>
        </w:rPr>
        <w:t xml:space="preserve">System DOKUMENTY ZASTRZEŻONE to największa w Polsce baza danych o zastrzeżonych dokumentach tożsamości. Centralna Baza Danych systemu, </w:t>
      </w:r>
    </w:p>
    <w:p w14:paraId="57D30290" w14:textId="77777777" w:rsidR="007C7A60" w:rsidRDefault="007C7A60" w:rsidP="007C7A60">
      <w:pPr>
        <w:rPr>
          <w:rFonts w:ascii="Tahoma" w:hAnsi="Tahoma" w:cs="Tahoma"/>
          <w:sz w:val="24"/>
          <w:szCs w:val="24"/>
        </w:rPr>
      </w:pPr>
    </w:p>
    <w:p w14:paraId="128A699D" w14:textId="77777777" w:rsidR="00A945DE" w:rsidRDefault="00A945DE" w:rsidP="007C7A60">
      <w:pPr>
        <w:rPr>
          <w:rFonts w:ascii="Tahoma" w:hAnsi="Tahoma" w:cs="Tahoma"/>
          <w:sz w:val="24"/>
          <w:szCs w:val="24"/>
        </w:rPr>
      </w:pPr>
    </w:p>
    <w:p w14:paraId="07CB93A6" w14:textId="3E91BE16" w:rsidR="007C7A60" w:rsidRPr="007C7A60" w:rsidRDefault="007C7A60" w:rsidP="007C7A60">
      <w:p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sz w:val="24"/>
          <w:szCs w:val="24"/>
        </w:rPr>
        <w:t xml:space="preserve">zawierająca informacje o dokumentach tożsamości, liczyła na koniec </w:t>
      </w:r>
      <w:r w:rsidR="00446BB6">
        <w:rPr>
          <w:rFonts w:ascii="Tahoma" w:hAnsi="Tahoma" w:cs="Tahoma"/>
          <w:sz w:val="24"/>
          <w:szCs w:val="24"/>
        </w:rPr>
        <w:t>2025 roku</w:t>
      </w:r>
      <w:r w:rsidRPr="007C7A60">
        <w:rPr>
          <w:rFonts w:ascii="Tahoma" w:hAnsi="Tahoma" w:cs="Tahoma"/>
          <w:sz w:val="24"/>
          <w:szCs w:val="24"/>
        </w:rPr>
        <w:t xml:space="preserve"> </w:t>
      </w:r>
      <w:r w:rsidR="00446BB6" w:rsidRPr="00446BB6">
        <w:rPr>
          <w:rFonts w:ascii="Tahoma" w:hAnsi="Tahoma" w:cs="Tahoma"/>
          <w:sz w:val="24"/>
          <w:szCs w:val="24"/>
        </w:rPr>
        <w:t>2 744 642</w:t>
      </w:r>
      <w:r w:rsidRPr="007C7A60">
        <w:rPr>
          <w:rFonts w:ascii="Tahoma" w:hAnsi="Tahoma" w:cs="Tahoma"/>
          <w:sz w:val="24"/>
          <w:szCs w:val="24"/>
        </w:rPr>
        <w:t xml:space="preserve"> rekordów.</w:t>
      </w:r>
    </w:p>
    <w:p w14:paraId="27EBFC35" w14:textId="30575A46" w:rsidR="007C7A60" w:rsidRPr="007C7A60" w:rsidRDefault="007C7A60" w:rsidP="007C7A60">
      <w:p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sz w:val="24"/>
          <w:szCs w:val="24"/>
        </w:rPr>
        <w:t>Z systemu korzystają instytucje finansowe, samorządy oraz setki innych podmiotów – w tym służby i administracja publiczna.</w:t>
      </w:r>
    </w:p>
    <w:p w14:paraId="233739DF" w14:textId="77777777" w:rsidR="007C7A60" w:rsidRPr="007C7A60" w:rsidRDefault="007C7A60" w:rsidP="007C7A60">
      <w:p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sz w:val="24"/>
          <w:szCs w:val="24"/>
        </w:rPr>
        <w:t>Nowa funkcja w mObywatelu to kolejny krok w stronę cyfrowego bezpieczeństwa obywateli.</w:t>
      </w:r>
    </w:p>
    <w:p w14:paraId="18B3F7D5" w14:textId="77777777" w:rsidR="007C7A60" w:rsidRPr="007C7A60" w:rsidRDefault="007C7A60" w:rsidP="007C7A60">
      <w:pPr>
        <w:rPr>
          <w:rFonts w:ascii="Tahoma" w:hAnsi="Tahoma" w:cs="Tahoma"/>
          <w:sz w:val="24"/>
          <w:szCs w:val="24"/>
        </w:rPr>
      </w:pPr>
      <w:r w:rsidRPr="007C7A60">
        <w:rPr>
          <w:rFonts w:ascii="Tahoma" w:hAnsi="Tahoma" w:cs="Tahoma"/>
          <w:sz w:val="24"/>
          <w:szCs w:val="24"/>
        </w:rPr>
        <w:br/>
        <w:t>Zastrzeż swój dowód osobisty jednym kliknięciem – chroń swoją tożsamość.</w:t>
      </w:r>
    </w:p>
    <w:p w14:paraId="58044E71" w14:textId="77777777" w:rsidR="007C7A60" w:rsidRDefault="007C7A60" w:rsidP="007C7A60">
      <w:pPr>
        <w:rPr>
          <w:rFonts w:ascii="Tahoma" w:hAnsi="Tahoma" w:cs="Tahoma"/>
          <w:b/>
          <w:bCs/>
          <w:sz w:val="24"/>
          <w:szCs w:val="24"/>
        </w:rPr>
      </w:pPr>
    </w:p>
    <w:p w14:paraId="4B37555C" w14:textId="7DAC59F7" w:rsidR="007C7A60" w:rsidRPr="007C7A60" w:rsidRDefault="007C7A60" w:rsidP="007C7A60">
      <w:pPr>
        <w:rPr>
          <w:rFonts w:ascii="Tahoma" w:hAnsi="Tahoma" w:cs="Tahoma"/>
          <w:b/>
          <w:bCs/>
          <w:sz w:val="24"/>
          <w:szCs w:val="24"/>
        </w:rPr>
      </w:pPr>
      <w:r w:rsidRPr="007C7A60">
        <w:rPr>
          <w:rFonts w:ascii="Tahoma" w:hAnsi="Tahoma" w:cs="Tahoma"/>
          <w:b/>
          <w:bCs/>
          <w:sz w:val="24"/>
          <w:szCs w:val="24"/>
        </w:rPr>
        <w:t>www.DokumentyZastrzezone.pl</w:t>
      </w:r>
    </w:p>
    <w:p w14:paraId="24D27FFE" w14:textId="77777777" w:rsidR="007C7A60" w:rsidRPr="007C7A60" w:rsidRDefault="007C7A60" w:rsidP="007C7A60">
      <w:pPr>
        <w:rPr>
          <w:rFonts w:ascii="Tahoma" w:hAnsi="Tahoma" w:cs="Tahoma"/>
        </w:rPr>
      </w:pPr>
    </w:p>
    <w:p w14:paraId="47AA9068" w14:textId="77777777" w:rsidR="007C7A60" w:rsidRPr="007C7A60" w:rsidRDefault="007C7A60">
      <w:pPr>
        <w:rPr>
          <w:rFonts w:ascii="Tahoma" w:hAnsi="Tahoma" w:cs="Tahoma"/>
        </w:rPr>
      </w:pPr>
    </w:p>
    <w:p w14:paraId="45B10E2B" w14:textId="77777777" w:rsidR="00537C69" w:rsidRPr="007C7A60" w:rsidRDefault="00537C69">
      <w:pPr>
        <w:rPr>
          <w:rFonts w:ascii="Tahoma" w:hAnsi="Tahoma" w:cs="Tahoma"/>
        </w:rPr>
      </w:pPr>
    </w:p>
    <w:sectPr w:rsidR="00537C69" w:rsidRPr="007C7A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DF5D" w14:textId="77777777" w:rsidR="00391FD5" w:rsidRDefault="00391FD5" w:rsidP="00F80006">
      <w:pPr>
        <w:spacing w:after="0" w:line="240" w:lineRule="auto"/>
      </w:pPr>
      <w:r>
        <w:separator/>
      </w:r>
    </w:p>
  </w:endnote>
  <w:endnote w:type="continuationSeparator" w:id="0">
    <w:p w14:paraId="1305F84C" w14:textId="77777777" w:rsidR="00391FD5" w:rsidRDefault="00391FD5" w:rsidP="00F8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41AA" w14:textId="0C1EFB28" w:rsidR="00F80006" w:rsidRPr="00313B21" w:rsidRDefault="00F80006" w:rsidP="00F80006">
    <w:pPr>
      <w:pStyle w:val="Stopka"/>
      <w:jc w:val="center"/>
      <w:rPr>
        <w:rFonts w:ascii="Calibri" w:hAnsi="Calibri" w:cs="Calibri"/>
        <w:color w:val="002060"/>
      </w:rPr>
    </w:pPr>
    <w:r w:rsidRPr="00313B21">
      <w:rPr>
        <w:rFonts w:ascii="Calibri" w:hAnsi="Calibri" w:cs="Calibri"/>
        <w:color w:val="002060"/>
      </w:rPr>
      <w:t>www.DokumentyZastrzezone.pl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1E86" w14:textId="77777777" w:rsidR="00391FD5" w:rsidRDefault="00391FD5" w:rsidP="00F80006">
      <w:pPr>
        <w:spacing w:after="0" w:line="240" w:lineRule="auto"/>
      </w:pPr>
      <w:r>
        <w:separator/>
      </w:r>
    </w:p>
  </w:footnote>
  <w:footnote w:type="continuationSeparator" w:id="0">
    <w:p w14:paraId="6EECB689" w14:textId="77777777" w:rsidR="00391FD5" w:rsidRDefault="00391FD5" w:rsidP="00F8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AA6F" w14:textId="34F46BE6" w:rsidR="00F80006" w:rsidRDefault="00C9610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304845" wp14:editId="18DCD810">
              <wp:simplePos x="0" y="0"/>
              <wp:positionH relativeFrom="margin">
                <wp:align>center</wp:align>
              </wp:positionH>
              <wp:positionV relativeFrom="paragraph">
                <wp:posOffset>445770</wp:posOffset>
              </wp:positionV>
              <wp:extent cx="6496050" cy="0"/>
              <wp:effectExtent l="0" t="0" r="0" b="0"/>
              <wp:wrapNone/>
              <wp:docPr id="191535312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3D74E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1pt" to="511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" strokecolor="#002060" strokeweight=".5pt">
              <v:stroke joinstyle="miter"/>
              <w10:wrap anchorx="margin"/>
            </v:line>
          </w:pict>
        </mc:Fallback>
      </mc:AlternateContent>
    </w:r>
    <w:r w:rsidR="00F80006">
      <w:rPr>
        <w:noProof/>
      </w:rPr>
      <w:drawing>
        <wp:anchor distT="0" distB="0" distL="114300" distR="114300" simplePos="0" relativeHeight="251658240" behindDoc="1" locked="0" layoutInCell="1" allowOverlap="1" wp14:anchorId="62E8F79A" wp14:editId="043C3B8C">
          <wp:simplePos x="0" y="0"/>
          <wp:positionH relativeFrom="column">
            <wp:posOffset>4771390</wp:posOffset>
          </wp:positionH>
          <wp:positionV relativeFrom="paragraph">
            <wp:posOffset>-125730</wp:posOffset>
          </wp:positionV>
          <wp:extent cx="1109345" cy="395605"/>
          <wp:effectExtent l="0" t="0" r="0" b="4445"/>
          <wp:wrapTight wrapText="bothSides">
            <wp:wrapPolygon edited="0">
              <wp:start x="0" y="0"/>
              <wp:lineTo x="0" y="20803"/>
              <wp:lineTo x="21143" y="20803"/>
              <wp:lineTo x="21143" y="0"/>
              <wp:lineTo x="10757" y="0"/>
              <wp:lineTo x="0" y="0"/>
            </wp:wrapPolygon>
          </wp:wrapTight>
          <wp:docPr id="1925605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006">
      <w:rPr>
        <w:noProof/>
      </w:rPr>
      <w:drawing>
        <wp:anchor distT="0" distB="0" distL="114300" distR="114300" simplePos="0" relativeHeight="251660288" behindDoc="1" locked="0" layoutInCell="1" allowOverlap="1" wp14:anchorId="4D626071" wp14:editId="13C4B2D3">
          <wp:simplePos x="0" y="0"/>
          <wp:positionH relativeFrom="margin">
            <wp:posOffset>-273050</wp:posOffset>
          </wp:positionH>
          <wp:positionV relativeFrom="paragraph">
            <wp:posOffset>-138430</wp:posOffset>
          </wp:positionV>
          <wp:extent cx="1333500" cy="397510"/>
          <wp:effectExtent l="0" t="0" r="0" b="2540"/>
          <wp:wrapTight wrapText="bothSides">
            <wp:wrapPolygon edited="0">
              <wp:start x="0" y="0"/>
              <wp:lineTo x="0" y="20703"/>
              <wp:lineTo x="21291" y="20703"/>
              <wp:lineTo x="21291" y="0"/>
              <wp:lineTo x="5863" y="0"/>
              <wp:lineTo x="0" y="0"/>
            </wp:wrapPolygon>
          </wp:wrapTight>
          <wp:docPr id="200175926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006">
      <w:rPr>
        <w:noProof/>
      </w:rPr>
      <w:drawing>
        <wp:anchor distT="0" distB="0" distL="114300" distR="114300" simplePos="0" relativeHeight="251659264" behindDoc="1" locked="0" layoutInCell="1" allowOverlap="1" wp14:anchorId="3AEDE370" wp14:editId="2C0F330A">
          <wp:simplePos x="0" y="0"/>
          <wp:positionH relativeFrom="margin">
            <wp:posOffset>2140585</wp:posOffset>
          </wp:positionH>
          <wp:positionV relativeFrom="paragraph">
            <wp:posOffset>-195580</wp:posOffset>
          </wp:positionV>
          <wp:extent cx="1746250" cy="641985"/>
          <wp:effectExtent l="0" t="0" r="0" b="0"/>
          <wp:wrapTight wrapText="bothSides">
            <wp:wrapPolygon edited="0">
              <wp:start x="1178" y="0"/>
              <wp:lineTo x="0" y="5769"/>
              <wp:lineTo x="0" y="8332"/>
              <wp:lineTo x="236" y="14101"/>
              <wp:lineTo x="10132" y="17306"/>
              <wp:lineTo x="11311" y="17306"/>
              <wp:lineTo x="17673" y="16024"/>
              <wp:lineTo x="17437" y="13460"/>
              <wp:lineTo x="9425" y="10255"/>
              <wp:lineTo x="9897" y="0"/>
              <wp:lineTo x="1178" y="0"/>
            </wp:wrapPolygon>
          </wp:wrapTight>
          <wp:docPr id="4213500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C6448"/>
    <w:multiLevelType w:val="multilevel"/>
    <w:tmpl w:val="CBA2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66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06"/>
    <w:rsid w:val="00090137"/>
    <w:rsid w:val="00120FC2"/>
    <w:rsid w:val="00171EAF"/>
    <w:rsid w:val="00265026"/>
    <w:rsid w:val="00313B21"/>
    <w:rsid w:val="00391FD5"/>
    <w:rsid w:val="00446BB6"/>
    <w:rsid w:val="00537C69"/>
    <w:rsid w:val="0055058F"/>
    <w:rsid w:val="005B3972"/>
    <w:rsid w:val="00690BA0"/>
    <w:rsid w:val="00690E0B"/>
    <w:rsid w:val="007107E5"/>
    <w:rsid w:val="007C7643"/>
    <w:rsid w:val="007C7A60"/>
    <w:rsid w:val="00822AEF"/>
    <w:rsid w:val="00957B4C"/>
    <w:rsid w:val="0096538A"/>
    <w:rsid w:val="00A05F84"/>
    <w:rsid w:val="00A362E7"/>
    <w:rsid w:val="00A945DE"/>
    <w:rsid w:val="00AB3B0A"/>
    <w:rsid w:val="00BE15C9"/>
    <w:rsid w:val="00C10B18"/>
    <w:rsid w:val="00C96108"/>
    <w:rsid w:val="00CB271E"/>
    <w:rsid w:val="00DD1A10"/>
    <w:rsid w:val="00DF43DB"/>
    <w:rsid w:val="00F8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77A83"/>
  <w15:chartTrackingRefBased/>
  <w15:docId w15:val="{CA337AC4-4534-4C7A-9805-0D46395E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A60"/>
  </w:style>
  <w:style w:type="paragraph" w:styleId="Nagwek1">
    <w:name w:val="heading 1"/>
    <w:basedOn w:val="Normalny"/>
    <w:next w:val="Normalny"/>
    <w:link w:val="Nagwek1Znak"/>
    <w:uiPriority w:val="9"/>
    <w:qFormat/>
    <w:rsid w:val="00F8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00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00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0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0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0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0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0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0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00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00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00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0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006"/>
  </w:style>
  <w:style w:type="paragraph" w:styleId="Stopka">
    <w:name w:val="footer"/>
    <w:basedOn w:val="Normalny"/>
    <w:link w:val="StopkaZnak"/>
    <w:uiPriority w:val="99"/>
    <w:unhideWhenUsed/>
    <w:rsid w:val="00F80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 Miziuk-Dubaj</dc:creator>
  <cp:keywords/>
  <dc:description/>
  <cp:lastModifiedBy>Olga Miziuk-Dubaj</cp:lastModifiedBy>
  <cp:revision>3</cp:revision>
  <dcterms:created xsi:type="dcterms:W3CDTF">2026-02-06T07:46:00Z</dcterms:created>
  <dcterms:modified xsi:type="dcterms:W3CDTF">2026-03-11T13:57:00Z</dcterms:modified>
</cp:coreProperties>
</file>